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B765DD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Pr="00B765DD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B765DD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2954FE14" w14:textId="0641EB99" w:rsidR="002B4BB6" w:rsidRPr="00B765DD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765DD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765DD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334C9E" w:rsidRPr="00B765DD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334C9E" w:rsidRPr="00B765DD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B765DD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="00563B2B" w:rsidRPr="00B765DD">
              <w:tab/>
            </w:r>
          </w:p>
        </w:tc>
      </w:tr>
      <w:tr w:rsidR="00AD4FD2" w:rsidRPr="00B765DD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B765DD" w:rsidRDefault="000000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266AC2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B765DD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EE392A2" w:rsidR="00AD4FD2" w:rsidRPr="00B765DD" w:rsidRDefault="009E38A6" w:rsidP="00AD4FD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94AEE">
              <w:rPr>
                <w:iCs/>
                <w:sz w:val="24"/>
                <w:szCs w:val="24"/>
              </w:rPr>
              <w:t>iestna akčná skupina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AD4FD2" w:rsidRPr="00B765DD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  <w:r w:rsidRPr="00B765DD">
              <w:rPr>
                <w:b/>
                <w:vertAlign w:val="superscript"/>
              </w:rPr>
              <w:fldChar w:fldCharType="begin"/>
            </w:r>
            <w:r w:rsidRPr="00B765DD">
              <w:rPr>
                <w:b/>
                <w:vertAlign w:val="superscript"/>
              </w:rPr>
              <w:instrText xml:space="preserve"> NOTEREF _Ref496436595 \h  \* MERGEFORMAT </w:instrText>
            </w:r>
            <w:r w:rsidRPr="00B765DD">
              <w:rPr>
                <w:b/>
                <w:vertAlign w:val="superscript"/>
              </w:rPr>
            </w:r>
            <w:r w:rsidRPr="00B765DD">
              <w:rPr>
                <w:b/>
                <w:vertAlign w:val="superscript"/>
              </w:rPr>
              <w:fldChar w:fldCharType="separate"/>
            </w:r>
            <w:r w:rsidRPr="00B765DD">
              <w:rPr>
                <w:b/>
                <w:vertAlign w:val="superscript"/>
              </w:rPr>
              <w:t>2</w:t>
            </w:r>
            <w:r w:rsidRPr="00B765DD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73B1F7AD" w:rsidR="00AD4FD2" w:rsidRPr="00B765DD" w:rsidRDefault="000000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963176">
                  <w:rPr>
                    <w:rFonts w:cs="Arial"/>
                    <w:sz w:val="20"/>
                  </w:rPr>
                  <w:t>B3 Nákup vozdiel spoločnej dopravy osôb</w:t>
                </w:r>
              </w:sdtContent>
            </w:sdt>
          </w:p>
        </w:tc>
      </w:tr>
    </w:tbl>
    <w:p w14:paraId="4A0C9BDF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17" w:type="pct"/>
        <w:jc w:val="center"/>
        <w:tblLook w:val="04A0" w:firstRow="1" w:lastRow="0" w:firstColumn="1" w:lastColumn="0" w:noHBand="0" w:noVBand="1"/>
      </w:tblPr>
      <w:tblGrid>
        <w:gridCol w:w="627"/>
        <w:gridCol w:w="2309"/>
        <w:gridCol w:w="4552"/>
        <w:gridCol w:w="1501"/>
        <w:gridCol w:w="1432"/>
        <w:gridCol w:w="4712"/>
      </w:tblGrid>
      <w:tr w:rsidR="009459EB" w:rsidRPr="00B765DD" w14:paraId="32616ACD" w14:textId="77777777" w:rsidTr="009270E7">
        <w:trPr>
          <w:trHeight w:val="393"/>
          <w:tblHeader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B765DD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B765DD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765DD" w14:paraId="1DECDAA6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B765DD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B765DD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13F30" w:rsidRPr="00B765DD" w14:paraId="42EC4219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611A" w14:textId="56A173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D5DD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ABE1C82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4DF5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29DDA5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25854A" w14:textId="6EDA472D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očakávanými výsledkami,</w:t>
            </w:r>
          </w:p>
          <w:p w14:paraId="0A585696" w14:textId="35774B04" w:rsidR="00913F30" w:rsidRPr="00B765DD" w:rsidRDefault="00913F30" w:rsidP="00B765D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definovanými oprávnenými aktivitami.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642C" w14:textId="3C8597D8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38" w14:textId="6C1F069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1E" w14:textId="7D4BE55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13F30" w:rsidRPr="00B765DD" w14:paraId="0D979E84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192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BB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224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9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0BA" w14:textId="63AAB77D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52D" w14:textId="274E11C0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13F30" w:rsidRPr="00B765DD" w14:paraId="1E021F9D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E627" w14:textId="0AE0940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227C" w14:textId="790BB65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D15A" w14:textId="515ED4F0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 Stratégiou CLLD.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F86" w14:textId="0B7D14FE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</w:t>
            </w:r>
            <w:r w:rsidR="00234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BD3" w14:textId="4C2D0633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6D2" w14:textId="7653A44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13F30" w:rsidRPr="00B765DD" w14:paraId="091FC040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BC9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F3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C3E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27E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23D" w14:textId="01D1F1CB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61" w14:textId="6E359CA2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13F30" w:rsidRPr="00B765DD" w14:paraId="68D0D730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065C" w14:textId="649B05D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A116" w14:textId="19C6F349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67C2C" w14:textId="006FE874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59C8" w14:textId="60354E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787" w14:textId="781941CE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921" w14:textId="7BFE6F26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13F30" w:rsidRPr="00B765DD" w14:paraId="520EB3BB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48D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F3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173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04E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0BC" w14:textId="6AFAF39F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F0" w14:textId="38610D7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13F30" w:rsidRPr="00B765DD" w14:paraId="3FF211DE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62A6" w14:textId="2A3BDF4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DEC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06CF3" w14:textId="3938D9D0" w:rsidR="00913F30" w:rsidRPr="00963176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60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0564F" w14:textId="289D6503" w:rsidR="00913F30" w:rsidRPr="00963176" w:rsidRDefault="00913F30" w:rsidP="00963176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552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E8737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BD8BC" w14:textId="79E02FF9" w:rsidR="00913F30" w:rsidRPr="00963176" w:rsidRDefault="00913F30" w:rsidP="00963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5F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689CE" w14:textId="32F260B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43" w14:textId="177431FB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13F30" w:rsidRPr="00B765DD" w14:paraId="69898AF1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035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3EF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A21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9D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F31" w14:textId="77777777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  <w:p w14:paraId="4C8A3B12" w14:textId="38554FCE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eastAsia="Helvetica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C7" w14:textId="312F2D0E" w:rsidR="00913F30" w:rsidRPr="00963176" w:rsidRDefault="00913F30" w:rsidP="00963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913F30" w:rsidRPr="00B765DD" w14:paraId="38C64911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13F30" w:rsidRPr="00B765DD" w14:paraId="7A8CB3AD" w14:textId="77777777" w:rsidTr="009270E7">
        <w:trPr>
          <w:trHeight w:val="700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92E1DB1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EC2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640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34EAF3EC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9C6313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6E91AE89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65E1A76B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1CE09235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E55C90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6C0E0036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13F30" w:rsidRPr="00B765DD" w14:paraId="0FCF77B2" w14:textId="77777777" w:rsidTr="009270E7">
        <w:trPr>
          <w:trHeight w:val="965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702AFC65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C21945F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13F30" w:rsidRPr="00B765DD" w14:paraId="6823F141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13F30" w:rsidRPr="00B765DD" w14:paraId="236D78E4" w14:textId="77777777" w:rsidTr="009270E7">
        <w:trPr>
          <w:trHeight w:val="84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4BB82BC6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6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454824B0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BB446E1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4E1028DD" w:rsidR="00913F30" w:rsidRPr="00B765DD" w:rsidRDefault="00913F30" w:rsidP="00913F3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CFC7B54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D142592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</w:t>
            </w: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nevyhodnotil možné riziká udržateľnosti projektu vrátane spôsobu ich predchádzania a ich manažmentu.</w:t>
            </w:r>
          </w:p>
        </w:tc>
      </w:tr>
      <w:tr w:rsidR="00913F30" w:rsidRPr="00B765DD" w14:paraId="1CE0D30F" w14:textId="77777777" w:rsidTr="009270E7">
        <w:trPr>
          <w:trHeight w:val="524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68F24CFF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3280AF40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13F30" w:rsidRPr="00B765DD" w14:paraId="17ED5E9E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5D0965" w:rsidRPr="00B765DD" w14:paraId="737D2275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040" w14:textId="602C30D3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84E3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</w:t>
            </w:r>
          </w:p>
          <w:p w14:paraId="2010D42A" w14:textId="5508E378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0BBA" w14:textId="6A47BCB1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A874" w14:textId="5D1ECFCE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15E" w14:textId="0216F53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19A" w14:textId="45C92D18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5D0965" w:rsidRPr="00B765DD" w14:paraId="290E2E99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1A6" w14:textId="77777777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717E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AD7E" w14:textId="77777777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F85" w14:textId="77777777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CBA" w14:textId="51D3D8D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C45" w14:textId="4731DEBC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nie je zabezpečená.</w:t>
            </w:r>
          </w:p>
        </w:tc>
      </w:tr>
      <w:tr w:rsidR="00913F30" w:rsidRPr="00B765DD" w14:paraId="43AB4FFC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53A" w14:textId="5F8A7CB3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AFA9" w14:textId="32EEB73C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CE29" w14:textId="77777777" w:rsidR="001A44B5" w:rsidRPr="00B765DD" w:rsidRDefault="001A44B5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AF84C6C" w14:textId="43687E58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7298739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5D9870E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3C31301B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460F46E3" w14:textId="77777777" w:rsidR="00913F30" w:rsidRPr="00B765DD" w:rsidRDefault="00913F30" w:rsidP="00913F30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3F0EAB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430DCC13" w14:textId="52D9813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BB0A" w14:textId="72C4DDBF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2B5" w14:textId="057BDFE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CCF" w14:textId="7C49499A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13F30" w:rsidRPr="00B765DD" w14:paraId="3C30002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47C6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683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02E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E3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517" w14:textId="22998AF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66B" w14:textId="7775D11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13F30" w:rsidRPr="00B765DD" w14:paraId="6852F3D7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86F3" w14:textId="5EDED9AF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9</w:t>
            </w:r>
          </w:p>
          <w:p w14:paraId="1CDC0C38" w14:textId="7DE26C1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A254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595C6FBE" w14:textId="77777777" w:rsidR="00913F30" w:rsidRPr="00B765DD" w:rsidRDefault="00913F30" w:rsidP="00913F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0CD9384" w14:textId="15F80035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84C3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  <w:p w14:paraId="29D31C8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2FB6D1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29609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8149B1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29A0FA42" w14:textId="1150956E" w:rsidR="001A44B5" w:rsidRPr="00B765DD" w:rsidRDefault="001A44B5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3CD8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1FAD7E82" w14:textId="3AF01C3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AA8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DB852ED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D408C7B" w14:textId="1859ADAD" w:rsidR="00913F30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13F30"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  <w:p w14:paraId="42E41359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6D54A7AF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3A353CF4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DDB1478" w14:textId="63B1E1ED" w:rsidR="001A44B5" w:rsidRPr="00B765DD" w:rsidRDefault="001A44B5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83B" w14:textId="04E76A19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13F30" w:rsidRPr="00B765DD" w14:paraId="745FC40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91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61B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FF9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F51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3A5" w14:textId="3CDDFC0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3C6" w14:textId="2B1B56B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1A44B5" w:rsidRPr="00B765DD" w14:paraId="40E52279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B0B" w14:textId="314AC54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B84C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0BE5DED4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0CA22CBB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0D166EF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CC60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finančná situácia/stabilita užívateľa, a to podľa vypočítaných hodnôt ukazovateľov vychádzajúc z účtovnej závierky užívateľa.</w:t>
            </w:r>
          </w:p>
          <w:p w14:paraId="019F572F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048D7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30AAC0CF" w14:textId="2F5744B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DCA6" w14:textId="41F4C36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9AC" w14:textId="3CF13D9B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 bod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C42" w14:textId="459ED3CC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1A44B5" w:rsidRPr="00B765DD" w14:paraId="3674CDC8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677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70BA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62D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FAB8" w14:textId="164621D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012" w14:textId="460849F6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351" w14:textId="43CCAC07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1A44B5" w:rsidRPr="00B765DD" w14:paraId="013CC603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0FE" w14:textId="2BF181D3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E30F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AFFB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3379DB39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7F6DE296" w:rsidR="001A44B5" w:rsidRPr="00B765DD" w:rsidRDefault="00904692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A3498B0" w:rsidR="001A44B5" w:rsidRPr="00B765DD" w:rsidRDefault="001A44B5" w:rsidP="001A44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380"/>
        <w:gridCol w:w="1701"/>
        <w:gridCol w:w="1417"/>
        <w:gridCol w:w="1392"/>
      </w:tblGrid>
      <w:tr w:rsidR="009459EB" w:rsidRPr="00B765DD" w14:paraId="7E06EA27" w14:textId="77777777" w:rsidTr="003769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769A9" w:rsidRPr="00B765DD" w14:paraId="516D07E7" w14:textId="77777777" w:rsidTr="003769A9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E31E8" w14:textId="339F13A8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64" w14:textId="77777777" w:rsidR="003769A9" w:rsidRPr="00B765DD" w:rsidRDefault="003769A9" w:rsidP="003769A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641D78E8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4C2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9B43E23" w14:textId="3B348681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18" w14:textId="7BD443B2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083" w14:textId="33C826E7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9B2A0AE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D4FB7D" w14:textId="63183B12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AB2" w14:textId="7F567C59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1C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E2CD1CD" w14:textId="78A704C5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5B9" w14:textId="2707F3DD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24A" w14:textId="20893739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798F999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D8CD05" w14:textId="0C858BF1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9BB" w14:textId="1EAD9AEE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0F3" w14:textId="4A3A8C0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0D" w14:textId="4CAC4706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118" w14:textId="296DACA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</w:tr>
      <w:tr w:rsidR="003769A9" w:rsidRPr="00B765DD" w14:paraId="39CDDA61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3B41AC" w14:textId="5EA46FD3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94B" w14:textId="77777777" w:rsidR="003769A9" w:rsidRPr="00B765DD" w:rsidRDefault="003769A9" w:rsidP="003769A9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15535BF9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DB0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39FC15EE" w14:textId="77777777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753" w14:textId="77232126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926" w14:textId="6F84A7B4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148FB105" w14:textId="77777777" w:rsidTr="003769A9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67EE7B0D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205BC9C" w:rsidR="003769A9" w:rsidRPr="00B765DD" w:rsidRDefault="009270E7" w:rsidP="0001661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769A9" w:rsidRPr="00B765DD" w14:paraId="09697204" w14:textId="77777777" w:rsidTr="003769A9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896CC" w14:textId="3475D72C" w:rsidR="003769A9" w:rsidRPr="00B765DD" w:rsidRDefault="00534638" w:rsidP="003769A9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13DACD0E" w:rsidR="003769A9" w:rsidRPr="00B765DD" w:rsidRDefault="003769A9" w:rsidP="003769A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6AE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A16071E" w14:textId="2A3A14E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69E1763E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5E3260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769A9" w:rsidRPr="00B765DD" w14:paraId="6E6F272D" w14:textId="77777777" w:rsidTr="003769A9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769A9" w:rsidRPr="00B765DD" w:rsidRDefault="003769A9" w:rsidP="003769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2A86536" w:rsidR="003769A9" w:rsidRPr="00B765DD" w:rsidRDefault="003769A9" w:rsidP="003769A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F3BAFC3" w:rsidR="003769A9" w:rsidRPr="00B765DD" w:rsidRDefault="008019E7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534638" w:rsidRPr="00B765DD" w14:paraId="39B89E35" w14:textId="77777777" w:rsidTr="00534638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12BA7314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5DD9398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7073F31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2B411D55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534638" w:rsidRPr="00B765DD" w14:paraId="323219A5" w14:textId="77777777" w:rsidTr="003769A9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2C12CD4" w:rsidR="00534638" w:rsidRPr="00B765DD" w:rsidRDefault="009270E7" w:rsidP="00534638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534638" w:rsidRPr="00B765DD" w14:paraId="35F3BFA0" w14:textId="77777777" w:rsidTr="00534638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29BC623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F76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767513E" w14:textId="1648F32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17675E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8955436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AD0A370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3EE82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B3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5E71EA59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B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33836F7" w14:textId="5B1D5F7F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B61" w14:textId="2AF5BF73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66D" w14:textId="30BE69DB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1D0CE5B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012A9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7DE" w14:textId="1C0116CB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charakteristika žiadateľa</w:t>
            </w:r>
          </w:p>
          <w:p w14:paraId="6148C325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5E8" w14:textId="72206A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B99" w14:textId="359A9D9D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1/2/3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002" w14:textId="079D531A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534638" w:rsidRPr="00B765DD" w14:paraId="62B5343C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935D4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A5A" w14:textId="18E9F1E9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projektu</w:t>
            </w:r>
          </w:p>
          <w:p w14:paraId="34E2C568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37F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ABBF3E1" w14:textId="777777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B6C" w14:textId="243BF49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B4D" w14:textId="2B23194D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2947D38C" w14:textId="77777777" w:rsidTr="003769A9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4100D56C" w:rsidR="00534638" w:rsidRPr="00B765DD" w:rsidRDefault="00C82E3E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Spolu maximum bodov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3989AF5D" w:rsidR="00534638" w:rsidRPr="00B765DD" w:rsidRDefault="00904692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7</w:t>
            </w:r>
          </w:p>
        </w:tc>
      </w:tr>
    </w:tbl>
    <w:p w14:paraId="438B6659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72194EFC" w:rsidR="00340A2A" w:rsidRPr="00B765DD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Bodové kritériá musia byť splnené na minimálne 60%</w:t>
      </w:r>
      <w:r w:rsidR="003A3DF2" w:rsidRPr="00B765DD">
        <w:rPr>
          <w:rFonts w:cs="Arial"/>
          <w:b/>
          <w:color w:val="000000" w:themeColor="text1"/>
        </w:rPr>
        <w:t xml:space="preserve">, t.j. ŽoPr musí získať minimálne  </w:t>
      </w:r>
      <w:r w:rsidR="00904692">
        <w:rPr>
          <w:rFonts w:cs="Arial"/>
          <w:b/>
          <w:color w:val="000000" w:themeColor="text1"/>
        </w:rPr>
        <w:t xml:space="preserve"> 5 </w:t>
      </w:r>
      <w:r w:rsidR="003A3DF2" w:rsidRPr="00B765DD">
        <w:rPr>
          <w:rFonts w:cs="Arial"/>
          <w:b/>
          <w:color w:val="000000" w:themeColor="text1"/>
        </w:rPr>
        <w:t>bodov</w:t>
      </w:r>
      <w:r w:rsidRPr="00B765DD">
        <w:rPr>
          <w:rFonts w:cs="Arial"/>
          <w:b/>
          <w:color w:val="000000" w:themeColor="text1"/>
        </w:rPr>
        <w:t>.</w:t>
      </w:r>
    </w:p>
    <w:p w14:paraId="01462F66" w14:textId="442EC8E9" w:rsidR="00AD4FD2" w:rsidRPr="00B765DD" w:rsidRDefault="00AD4FD2">
      <w:pPr>
        <w:rPr>
          <w:rFonts w:cs="Arial"/>
          <w:color w:val="000000" w:themeColor="text1"/>
        </w:rPr>
      </w:pPr>
    </w:p>
    <w:p w14:paraId="24226E28" w14:textId="3361A0C2" w:rsidR="00607288" w:rsidRPr="00B765DD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57E8B531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765DD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607288" w:rsidRPr="00B765DD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607288" w:rsidRPr="00B765DD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B765DD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Pr="00B765DD">
              <w:tab/>
            </w:r>
          </w:p>
        </w:tc>
      </w:tr>
      <w:tr w:rsidR="00607288" w:rsidRPr="00B765DD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0F46CA3" w:rsidR="00607288" w:rsidRPr="00B765DD" w:rsidRDefault="000000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E578E1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B765DD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F1C4D00" w:rsidR="00607288" w:rsidRPr="00B765DD" w:rsidRDefault="009E38A6" w:rsidP="00C47E3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C2AC8">
              <w:rPr>
                <w:iCs/>
                <w:sz w:val="24"/>
                <w:szCs w:val="24"/>
              </w:rPr>
              <w:t xml:space="preserve">iestna akčná skupina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607288" w:rsidRPr="00B765DD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38271F84" w:rsidR="00607288" w:rsidRPr="00B765DD" w:rsidRDefault="00000000" w:rsidP="00C47E32">
            <w:pPr>
              <w:spacing w:before="120" w:after="120"/>
              <w:jc w:val="both"/>
              <w:rPr>
                <w:b/>
                <w:iCs/>
                <w:sz w:val="24"/>
                <w:szCs w:val="24"/>
              </w:rPr>
            </w:pPr>
            <w:sdt>
              <w:sdtPr>
                <w:rPr>
                  <w:rFonts w:cs="Arial"/>
                  <w:iCs/>
                  <w:sz w:val="24"/>
                  <w:szCs w:val="24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963176">
                  <w:rPr>
                    <w:rFonts w:cs="Arial"/>
                    <w:iCs/>
                    <w:sz w:val="24"/>
                    <w:szCs w:val="24"/>
                  </w:rPr>
                  <w:t>B3 Nákup vozdiel spoločnej dopravy osôb</w:t>
                </w:r>
              </w:sdtContent>
            </w:sdt>
          </w:p>
        </w:tc>
      </w:tr>
    </w:tbl>
    <w:p w14:paraId="30B1C908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B765DD" w:rsidRDefault="003B1FA9" w:rsidP="00A654E1">
      <w:pPr>
        <w:spacing w:before="120" w:after="120" w:line="240" w:lineRule="auto"/>
        <w:ind w:left="426"/>
        <w:jc w:val="both"/>
      </w:pPr>
      <w:r w:rsidRPr="00B765DD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Pr="00B765DD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97CDA30" w:rsidR="003B1FA9" w:rsidRPr="00B765DD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</w:t>
      </w:r>
      <w:r w:rsidR="00B765DD">
        <w:rPr>
          <w:rFonts w:asciiTheme="minorHAnsi" w:hAnsiTheme="minorHAnsi"/>
          <w:lang w:val="sk-SK"/>
        </w:rPr>
        <w:t>i</w:t>
      </w:r>
      <w:r w:rsidR="003F526D" w:rsidRPr="00B765DD">
        <w:rPr>
          <w:rFonts w:asciiTheme="minorHAnsi" w:hAnsiTheme="minorHAnsi"/>
          <w:lang w:val="sk-SK"/>
        </w:rPr>
        <w:t xml:space="preserve">e kritérium </w:t>
      </w:r>
      <w:r w:rsidR="00444B5C" w:rsidRPr="00B765DD">
        <w:rPr>
          <w:rFonts w:asciiTheme="minorHAnsi" w:hAnsiTheme="minorHAnsi"/>
          <w:lang w:val="sk-SK"/>
        </w:rPr>
        <w:t>je</w:t>
      </w:r>
      <w:r w:rsidRPr="00B765DD">
        <w:rPr>
          <w:rFonts w:asciiTheme="minorHAnsi" w:hAnsiTheme="minorHAnsi"/>
          <w:lang w:val="sk-SK"/>
        </w:rPr>
        <w:t>:</w:t>
      </w:r>
    </w:p>
    <w:p w14:paraId="04831BCA" w14:textId="589FEA70" w:rsidR="003B1FA9" w:rsidRPr="00B765DD" w:rsidRDefault="003B1FA9" w:rsidP="00444B5C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  <w:lang w:val="sk-SK"/>
        </w:rPr>
      </w:pPr>
      <w:r w:rsidRPr="00B765DD">
        <w:rPr>
          <w:rFonts w:asciiTheme="minorHAnsi" w:hAnsiTheme="minorHAnsi"/>
          <w:b/>
          <w:bCs/>
          <w:lang w:val="sk-SK"/>
        </w:rPr>
        <w:t>Posúdenie vplyvu a dopadu projektu na plnenie stratégiu CLLD</w:t>
      </w:r>
    </w:p>
    <w:p w14:paraId="09F1A2CF" w14:textId="0F915800" w:rsidR="00444B5C" w:rsidRPr="00B765DD" w:rsidRDefault="00444B5C" w:rsidP="00444B5C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Rozlišovacie kritérium posúdi a aplikuje výberová komisia MAS.</w:t>
      </w:r>
    </w:p>
    <w:sectPr w:rsidR="00444B5C" w:rsidRPr="00B765DD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0631" w14:textId="77777777" w:rsidR="001C45D8" w:rsidRDefault="001C45D8" w:rsidP="006447D5">
      <w:pPr>
        <w:spacing w:after="0" w:line="240" w:lineRule="auto"/>
      </w:pPr>
      <w:r>
        <w:separator/>
      </w:r>
    </w:p>
  </w:endnote>
  <w:endnote w:type="continuationSeparator" w:id="0">
    <w:p w14:paraId="6C78912C" w14:textId="77777777" w:rsidR="001C45D8" w:rsidRDefault="001C45D8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0A8961D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826E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9CA1" w14:textId="77777777" w:rsidR="001C45D8" w:rsidRDefault="001C45D8" w:rsidP="006447D5">
      <w:pPr>
        <w:spacing w:after="0" w:line="240" w:lineRule="auto"/>
      </w:pPr>
      <w:r>
        <w:separator/>
      </w:r>
    </w:p>
  </w:footnote>
  <w:footnote w:type="continuationSeparator" w:id="0">
    <w:p w14:paraId="74FF9811" w14:textId="77777777" w:rsidR="001C45D8" w:rsidRDefault="001C45D8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1EB4CDE0" w:rsidR="00E5263D" w:rsidRPr="001F013A" w:rsidRDefault="00122500" w:rsidP="00B35552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4080" behindDoc="0" locked="0" layoutInCell="1" allowOverlap="1" wp14:anchorId="00E93932" wp14:editId="5BAA3363">
          <wp:simplePos x="0" y="0"/>
          <wp:positionH relativeFrom="column">
            <wp:posOffset>571500</wp:posOffset>
          </wp:positionH>
          <wp:positionV relativeFrom="paragraph">
            <wp:posOffset>-279704</wp:posOffset>
          </wp:positionV>
          <wp:extent cx="770255" cy="777240"/>
          <wp:effectExtent l="0" t="0" r="0" b="0"/>
          <wp:wrapNone/>
          <wp:docPr id="11" name="Obrázok 10">
            <a:extLst xmlns:a="http://schemas.openxmlformats.org/drawingml/2006/main">
              <a:ext uri="{FF2B5EF4-FFF2-40B4-BE49-F238E27FC236}">
                <a16:creationId xmlns:a16="http://schemas.microsoft.com/office/drawing/2014/main" id="{7CD95E08-B9A6-4EBC-8153-C5A387AC8FA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7CD95E08-B9A6-4EBC-8153-C5A387AC8FA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5B5EC987">
          <wp:simplePos x="0" y="0"/>
          <wp:positionH relativeFrom="column">
            <wp:posOffset>2425369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2C67">
      <w:rPr>
        <w:noProof/>
        <w:lang w:eastAsia="sk-SK"/>
      </w:rPr>
      <w:drawing>
        <wp:anchor distT="0" distB="0" distL="114300" distR="114300" simplePos="0" relativeHeight="251693056" behindDoc="1" locked="0" layoutInCell="1" allowOverlap="1" wp14:anchorId="33817AB8" wp14:editId="3C8E9947">
          <wp:simplePos x="0" y="0"/>
          <wp:positionH relativeFrom="column">
            <wp:posOffset>4352925</wp:posOffset>
          </wp:positionH>
          <wp:positionV relativeFrom="paragraph">
            <wp:posOffset>-57150</wp:posOffset>
          </wp:positionV>
          <wp:extent cx="1987550" cy="466725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7358FA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9D28B7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2C617BEC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rFonts w:ascii="Arial Narrow" w:hAnsi="Arial Narrow"/>
        <w:sz w:val="20"/>
      </w:rPr>
      <w:tab/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9551">
    <w:abstractNumId w:val="15"/>
  </w:num>
  <w:num w:numId="2" w16cid:durableId="1825469542">
    <w:abstractNumId w:val="3"/>
  </w:num>
  <w:num w:numId="3" w16cid:durableId="1010449653">
    <w:abstractNumId w:val="0"/>
  </w:num>
  <w:num w:numId="4" w16cid:durableId="1997219206">
    <w:abstractNumId w:val="26"/>
  </w:num>
  <w:num w:numId="5" w16cid:durableId="147289714">
    <w:abstractNumId w:val="27"/>
  </w:num>
  <w:num w:numId="6" w16cid:durableId="1101024849">
    <w:abstractNumId w:val="7"/>
  </w:num>
  <w:num w:numId="7" w16cid:durableId="1909723275">
    <w:abstractNumId w:val="24"/>
  </w:num>
  <w:num w:numId="8" w16cid:durableId="1760906927">
    <w:abstractNumId w:val="11"/>
  </w:num>
  <w:num w:numId="9" w16cid:durableId="1992059903">
    <w:abstractNumId w:val="12"/>
  </w:num>
  <w:num w:numId="10" w16cid:durableId="1838419068">
    <w:abstractNumId w:val="4"/>
  </w:num>
  <w:num w:numId="11" w16cid:durableId="1587611162">
    <w:abstractNumId w:val="16"/>
  </w:num>
  <w:num w:numId="12" w16cid:durableId="126316886">
    <w:abstractNumId w:val="14"/>
  </w:num>
  <w:num w:numId="13" w16cid:durableId="17120697">
    <w:abstractNumId w:val="23"/>
  </w:num>
  <w:num w:numId="14" w16cid:durableId="1108937158">
    <w:abstractNumId w:val="19"/>
  </w:num>
  <w:num w:numId="15" w16cid:durableId="160001301">
    <w:abstractNumId w:val="13"/>
  </w:num>
  <w:num w:numId="16" w16cid:durableId="799494425">
    <w:abstractNumId w:val="8"/>
  </w:num>
  <w:num w:numId="17" w16cid:durableId="451679256">
    <w:abstractNumId w:val="17"/>
  </w:num>
  <w:num w:numId="18" w16cid:durableId="1576403075">
    <w:abstractNumId w:val="25"/>
  </w:num>
  <w:num w:numId="19" w16cid:durableId="2109277713">
    <w:abstractNumId w:val="21"/>
  </w:num>
  <w:num w:numId="20" w16cid:durableId="56242674">
    <w:abstractNumId w:val="2"/>
  </w:num>
  <w:num w:numId="21" w16cid:durableId="1121916611">
    <w:abstractNumId w:val="1"/>
  </w:num>
  <w:num w:numId="22" w16cid:durableId="176892759">
    <w:abstractNumId w:val="29"/>
  </w:num>
  <w:num w:numId="23" w16cid:durableId="1023095740">
    <w:abstractNumId w:val="6"/>
  </w:num>
  <w:num w:numId="24" w16cid:durableId="1007902229">
    <w:abstractNumId w:val="29"/>
  </w:num>
  <w:num w:numId="25" w16cid:durableId="1774013415">
    <w:abstractNumId w:val="1"/>
  </w:num>
  <w:num w:numId="26" w16cid:durableId="685130689">
    <w:abstractNumId w:val="6"/>
  </w:num>
  <w:num w:numId="27" w16cid:durableId="670645049">
    <w:abstractNumId w:val="5"/>
  </w:num>
  <w:num w:numId="28" w16cid:durableId="195243068">
    <w:abstractNumId w:val="22"/>
  </w:num>
  <w:num w:numId="29" w16cid:durableId="1741247312">
    <w:abstractNumId w:val="20"/>
  </w:num>
  <w:num w:numId="30" w16cid:durableId="659112992">
    <w:abstractNumId w:val="28"/>
  </w:num>
  <w:num w:numId="31" w16cid:durableId="531040363">
    <w:abstractNumId w:val="10"/>
  </w:num>
  <w:num w:numId="32" w16cid:durableId="1764036031">
    <w:abstractNumId w:val="9"/>
  </w:num>
  <w:num w:numId="33" w16cid:durableId="1944143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15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0230"/>
    <w:rsid w:val="00112DDE"/>
    <w:rsid w:val="00114339"/>
    <w:rsid w:val="00116456"/>
    <w:rsid w:val="00120081"/>
    <w:rsid w:val="001206CD"/>
    <w:rsid w:val="00120768"/>
    <w:rsid w:val="00122500"/>
    <w:rsid w:val="00124ED3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0866"/>
    <w:rsid w:val="00192A08"/>
    <w:rsid w:val="001A0BEE"/>
    <w:rsid w:val="001A44B5"/>
    <w:rsid w:val="001B0ED2"/>
    <w:rsid w:val="001B3ED7"/>
    <w:rsid w:val="001C1F44"/>
    <w:rsid w:val="001C45D8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4B82"/>
    <w:rsid w:val="00237713"/>
    <w:rsid w:val="00240572"/>
    <w:rsid w:val="00241F1A"/>
    <w:rsid w:val="002456FD"/>
    <w:rsid w:val="00253551"/>
    <w:rsid w:val="002573C6"/>
    <w:rsid w:val="00260B63"/>
    <w:rsid w:val="00262784"/>
    <w:rsid w:val="00264D75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0DE8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9A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526D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A4B"/>
    <w:rsid w:val="00434F9F"/>
    <w:rsid w:val="00440986"/>
    <w:rsid w:val="00442D84"/>
    <w:rsid w:val="00444B5C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2C67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608"/>
    <w:rsid w:val="004F4B9F"/>
    <w:rsid w:val="004F5BFC"/>
    <w:rsid w:val="004F7D78"/>
    <w:rsid w:val="0050341D"/>
    <w:rsid w:val="0050633F"/>
    <w:rsid w:val="00506D00"/>
    <w:rsid w:val="0051226C"/>
    <w:rsid w:val="0051771A"/>
    <w:rsid w:val="005210F1"/>
    <w:rsid w:val="00521ABA"/>
    <w:rsid w:val="00524762"/>
    <w:rsid w:val="005268B1"/>
    <w:rsid w:val="00527195"/>
    <w:rsid w:val="005273A4"/>
    <w:rsid w:val="00533EDA"/>
    <w:rsid w:val="00534058"/>
    <w:rsid w:val="0053463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0965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16BC2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19E7"/>
    <w:rsid w:val="00805D7F"/>
    <w:rsid w:val="00815F8F"/>
    <w:rsid w:val="00816151"/>
    <w:rsid w:val="0081713A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1054"/>
    <w:rsid w:val="008D2056"/>
    <w:rsid w:val="008D2C23"/>
    <w:rsid w:val="008D4D55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4692"/>
    <w:rsid w:val="00905EAD"/>
    <w:rsid w:val="009100F3"/>
    <w:rsid w:val="00912DE3"/>
    <w:rsid w:val="00913F30"/>
    <w:rsid w:val="00917104"/>
    <w:rsid w:val="0091775B"/>
    <w:rsid w:val="009178C1"/>
    <w:rsid w:val="00923003"/>
    <w:rsid w:val="00924BBE"/>
    <w:rsid w:val="00927022"/>
    <w:rsid w:val="009270E7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3176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56C8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38A6"/>
    <w:rsid w:val="009E454B"/>
    <w:rsid w:val="009F45CB"/>
    <w:rsid w:val="009F49A6"/>
    <w:rsid w:val="009F522C"/>
    <w:rsid w:val="00A054A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26E2"/>
    <w:rsid w:val="00A83B3E"/>
    <w:rsid w:val="00A83F0B"/>
    <w:rsid w:val="00A8557A"/>
    <w:rsid w:val="00A86CE3"/>
    <w:rsid w:val="00A92D52"/>
    <w:rsid w:val="00A94048"/>
    <w:rsid w:val="00AA02A9"/>
    <w:rsid w:val="00AA489C"/>
    <w:rsid w:val="00AA7B24"/>
    <w:rsid w:val="00AA7FE2"/>
    <w:rsid w:val="00AB00D1"/>
    <w:rsid w:val="00AB1998"/>
    <w:rsid w:val="00AB1DB7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AF7C51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5552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65D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1CD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59B6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B96"/>
    <w:rsid w:val="00C31C7E"/>
    <w:rsid w:val="00C31E4F"/>
    <w:rsid w:val="00C33A08"/>
    <w:rsid w:val="00C44E4C"/>
    <w:rsid w:val="00C475EF"/>
    <w:rsid w:val="00C54052"/>
    <w:rsid w:val="00C57F12"/>
    <w:rsid w:val="00C62F6F"/>
    <w:rsid w:val="00C63FBC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E3E"/>
    <w:rsid w:val="00C83F7F"/>
    <w:rsid w:val="00C9162D"/>
    <w:rsid w:val="00C94AEE"/>
    <w:rsid w:val="00C95BC8"/>
    <w:rsid w:val="00CA5F8B"/>
    <w:rsid w:val="00CA69D7"/>
    <w:rsid w:val="00CB38E8"/>
    <w:rsid w:val="00CB4CDC"/>
    <w:rsid w:val="00CB6893"/>
    <w:rsid w:val="00CC24BF"/>
    <w:rsid w:val="00CC2AC8"/>
    <w:rsid w:val="00CC2F1B"/>
    <w:rsid w:val="00CC4336"/>
    <w:rsid w:val="00CC6AC9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271C"/>
    <w:rsid w:val="00DA64A0"/>
    <w:rsid w:val="00DA73D0"/>
    <w:rsid w:val="00DB1549"/>
    <w:rsid w:val="00DB24DE"/>
    <w:rsid w:val="00DB363E"/>
    <w:rsid w:val="00DB3E61"/>
    <w:rsid w:val="00DB5E65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6F1"/>
    <w:rsid w:val="00E3096A"/>
    <w:rsid w:val="00E333D3"/>
    <w:rsid w:val="00E34ED0"/>
    <w:rsid w:val="00E41416"/>
    <w:rsid w:val="00E425C3"/>
    <w:rsid w:val="00E44570"/>
    <w:rsid w:val="00E46AD4"/>
    <w:rsid w:val="00E47D7E"/>
    <w:rsid w:val="00E5071C"/>
    <w:rsid w:val="00E5263D"/>
    <w:rsid w:val="00E55894"/>
    <w:rsid w:val="00E578E1"/>
    <w:rsid w:val="00E57C43"/>
    <w:rsid w:val="00E63409"/>
    <w:rsid w:val="00E63C18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543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D667A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2595"/>
    <w:rsid w:val="000D483B"/>
    <w:rsid w:val="00163B11"/>
    <w:rsid w:val="00212C3B"/>
    <w:rsid w:val="002908F9"/>
    <w:rsid w:val="0034370D"/>
    <w:rsid w:val="003B3842"/>
    <w:rsid w:val="00401418"/>
    <w:rsid w:val="004502D9"/>
    <w:rsid w:val="005A4146"/>
    <w:rsid w:val="00653306"/>
    <w:rsid w:val="006B3B1E"/>
    <w:rsid w:val="007C6F7F"/>
    <w:rsid w:val="008018A8"/>
    <w:rsid w:val="008F698D"/>
    <w:rsid w:val="009B4AC7"/>
    <w:rsid w:val="009D3327"/>
    <w:rsid w:val="00A73479"/>
    <w:rsid w:val="00A9384B"/>
    <w:rsid w:val="00AD089D"/>
    <w:rsid w:val="00B20F1E"/>
    <w:rsid w:val="00B579E5"/>
    <w:rsid w:val="00B874A2"/>
    <w:rsid w:val="00D5051B"/>
    <w:rsid w:val="00E02765"/>
    <w:rsid w:val="00E10D95"/>
    <w:rsid w:val="00EA7464"/>
    <w:rsid w:val="00F44401"/>
    <w:rsid w:val="00F60CBA"/>
    <w:rsid w:val="00FA79F4"/>
    <w:rsid w:val="00FB692F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2D2C-0740-4882-BFFB-4813E73D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2023-11-07T16:53:00Z</dcterms:created>
  <dcterms:modified xsi:type="dcterms:W3CDTF">2023-11-08T07:52:00Z</dcterms:modified>
</cp:coreProperties>
</file>